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793" w:rsidRPr="00820BEC" w:rsidRDefault="00F02793" w:rsidP="000D66B8">
      <w:pPr>
        <w:pageBreakBefore/>
        <w:jc w:val="center"/>
        <w:rPr>
          <w:sz w:val="28"/>
          <w:szCs w:val="28"/>
        </w:rPr>
      </w:pPr>
      <w:r w:rsidRPr="00820BEC">
        <w:rPr>
          <w:sz w:val="28"/>
          <w:szCs w:val="28"/>
        </w:rPr>
        <w:t>Финансово-экономическое обоснование</w:t>
      </w:r>
    </w:p>
    <w:p w:rsidR="00F02793" w:rsidRPr="00820BEC" w:rsidRDefault="00F02793" w:rsidP="000D66B8">
      <w:pPr>
        <w:adjustRightInd w:val="0"/>
        <w:ind w:firstLine="708"/>
        <w:jc w:val="center"/>
        <w:rPr>
          <w:sz w:val="28"/>
          <w:szCs w:val="28"/>
        </w:rPr>
      </w:pPr>
      <w:r w:rsidRPr="00820BEC">
        <w:rPr>
          <w:sz w:val="28"/>
          <w:szCs w:val="28"/>
        </w:rPr>
        <w:t>к проекту решения Думы городского округа Тольятти</w:t>
      </w:r>
    </w:p>
    <w:p w:rsidR="007E4E0E" w:rsidRDefault="000D66B8" w:rsidP="007E4E0E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«О</w:t>
      </w:r>
      <w:r w:rsidR="007E4E0E">
        <w:rPr>
          <w:b/>
          <w:sz w:val="28"/>
          <w:szCs w:val="28"/>
        </w:rPr>
        <w:t xml:space="preserve">   </w:t>
      </w:r>
      <w:r w:rsidR="007E4E0E" w:rsidRPr="007E4E0E">
        <w:rPr>
          <w:bCs/>
          <w:sz w:val="28"/>
          <w:szCs w:val="28"/>
        </w:rPr>
        <w:t xml:space="preserve">внесении изменений в Положение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утвержденное решением Думы городского округа Тольятти </w:t>
      </w:r>
      <w:r w:rsidR="007E4E0E" w:rsidRPr="007E4E0E">
        <w:rPr>
          <w:bCs/>
          <w:sz w:val="28"/>
          <w:szCs w:val="28"/>
        </w:rPr>
        <w:br/>
        <w:t>от 09.07.2014 № 379</w:t>
      </w:r>
      <w:r w:rsidR="007E4E0E">
        <w:rPr>
          <w:bCs/>
          <w:sz w:val="28"/>
          <w:szCs w:val="28"/>
        </w:rPr>
        <w:t>»</w:t>
      </w:r>
    </w:p>
    <w:p w:rsidR="000D66B8" w:rsidRDefault="000D66B8" w:rsidP="007E4E0E">
      <w:pPr>
        <w:tabs>
          <w:tab w:val="left" w:pos="709"/>
        </w:tabs>
        <w:spacing w:after="1"/>
        <w:jc w:val="center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ind w:right="-2"/>
        <w:jc w:val="center"/>
        <w:rPr>
          <w:bCs/>
          <w:sz w:val="28"/>
          <w:szCs w:val="28"/>
        </w:rPr>
      </w:pPr>
    </w:p>
    <w:p w:rsidR="00F02793" w:rsidRPr="00820BEC" w:rsidRDefault="00F02793" w:rsidP="007666B6">
      <w:pPr>
        <w:spacing w:line="360" w:lineRule="auto"/>
        <w:jc w:val="both"/>
        <w:rPr>
          <w:sz w:val="28"/>
          <w:szCs w:val="28"/>
        </w:rPr>
      </w:pPr>
    </w:p>
    <w:p w:rsidR="00F02793" w:rsidRPr="003526FF" w:rsidRDefault="000D66B8" w:rsidP="003526FF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02793" w:rsidRPr="00820BEC">
        <w:rPr>
          <w:sz w:val="28"/>
          <w:szCs w:val="28"/>
        </w:rPr>
        <w:t xml:space="preserve">Принятие проекта решения Думы городского округа Тольятти </w:t>
      </w:r>
      <w:r w:rsidR="003526FF">
        <w:rPr>
          <w:sz w:val="28"/>
          <w:szCs w:val="28"/>
        </w:rPr>
        <w:t>«О</w:t>
      </w:r>
      <w:r w:rsidR="003526FF">
        <w:rPr>
          <w:b/>
          <w:sz w:val="28"/>
          <w:szCs w:val="28"/>
        </w:rPr>
        <w:t xml:space="preserve">   </w:t>
      </w:r>
      <w:r w:rsidR="003526FF" w:rsidRPr="007E4E0E">
        <w:rPr>
          <w:bCs/>
          <w:sz w:val="28"/>
          <w:szCs w:val="28"/>
        </w:rPr>
        <w:t xml:space="preserve">внесении изменений в Положение о присвоении наименования (переименовании) улицам, площадям, иным территориям проживания граждан, остановкам общественного транспорта в городском округе Тольятти, утвержденное решением Думы городского округа Тольятти </w:t>
      </w:r>
      <w:r w:rsidR="003526FF" w:rsidRPr="007E4E0E">
        <w:rPr>
          <w:bCs/>
          <w:sz w:val="28"/>
          <w:szCs w:val="28"/>
        </w:rPr>
        <w:br/>
        <w:t>от 09.07.2014 № 379</w:t>
      </w:r>
      <w:r w:rsidR="003526FF">
        <w:rPr>
          <w:bCs/>
          <w:sz w:val="28"/>
          <w:szCs w:val="28"/>
        </w:rPr>
        <w:t>»,</w:t>
      </w:r>
      <w:r w:rsidR="003526FF">
        <w:rPr>
          <w:b/>
          <w:bCs/>
          <w:sz w:val="28"/>
          <w:szCs w:val="28"/>
        </w:rPr>
        <w:t xml:space="preserve"> </w:t>
      </w:r>
      <w:r w:rsidR="00F02793" w:rsidRPr="00820BEC">
        <w:rPr>
          <w:sz w:val="28"/>
          <w:szCs w:val="28"/>
        </w:rPr>
        <w:t>не потребует финансовых затрат из бюджета городского округа Тольятти.</w:t>
      </w:r>
    </w:p>
    <w:p w:rsidR="00F02793" w:rsidRPr="00820BEC" w:rsidRDefault="00F02793" w:rsidP="00F02793">
      <w:pPr>
        <w:spacing w:line="360" w:lineRule="auto"/>
        <w:ind w:firstLine="708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ind w:firstLine="708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ind w:firstLine="708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ind w:firstLine="708"/>
        <w:jc w:val="both"/>
        <w:rPr>
          <w:sz w:val="28"/>
          <w:szCs w:val="28"/>
        </w:rPr>
      </w:pPr>
    </w:p>
    <w:p w:rsidR="00F02793" w:rsidRPr="00820BEC" w:rsidRDefault="000D66B8" w:rsidP="00F027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 w:rsidR="00F02793" w:rsidRPr="00820BE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</w:t>
      </w:r>
      <w:r w:rsidR="00A27A4A">
        <w:rPr>
          <w:sz w:val="28"/>
          <w:szCs w:val="28"/>
        </w:rPr>
        <w:t xml:space="preserve">                                    </w:t>
      </w:r>
      <w:bookmarkStart w:id="0" w:name="_GoBack"/>
      <w:bookmarkEnd w:id="0"/>
      <w:proofErr w:type="spellStart"/>
      <w:r w:rsidR="00A27A4A">
        <w:rPr>
          <w:sz w:val="28"/>
          <w:szCs w:val="28"/>
        </w:rPr>
        <w:t>Д.Б.Микель</w:t>
      </w:r>
      <w:proofErr w:type="spellEnd"/>
      <w:r w:rsidR="00F02793" w:rsidRPr="00820BEC">
        <w:rPr>
          <w:sz w:val="28"/>
          <w:szCs w:val="28"/>
        </w:rPr>
        <w:t xml:space="preserve">  </w:t>
      </w: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p w:rsidR="00F02793" w:rsidRPr="00820BEC" w:rsidRDefault="00F02793" w:rsidP="00F02793">
      <w:pPr>
        <w:spacing w:line="360" w:lineRule="auto"/>
        <w:jc w:val="both"/>
        <w:rPr>
          <w:sz w:val="28"/>
          <w:szCs w:val="28"/>
        </w:rPr>
      </w:pPr>
    </w:p>
    <w:sectPr w:rsidR="00F02793" w:rsidRPr="00820BEC" w:rsidSect="00DE2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02036"/>
    <w:multiLevelType w:val="hybridMultilevel"/>
    <w:tmpl w:val="D016934E"/>
    <w:lvl w:ilvl="0" w:tplc="12444058">
      <w:start w:val="1"/>
      <w:numFmt w:val="decimal"/>
      <w:lvlText w:val="%1."/>
      <w:lvlJc w:val="left"/>
      <w:pPr>
        <w:tabs>
          <w:tab w:val="num" w:pos="2540"/>
        </w:tabs>
        <w:ind w:left="2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60"/>
        </w:tabs>
        <w:ind w:left="3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80"/>
        </w:tabs>
        <w:ind w:left="3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700"/>
        </w:tabs>
        <w:ind w:left="4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20"/>
        </w:tabs>
        <w:ind w:left="5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40"/>
        </w:tabs>
        <w:ind w:left="6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60"/>
        </w:tabs>
        <w:ind w:left="6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80"/>
        </w:tabs>
        <w:ind w:left="7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300"/>
        </w:tabs>
        <w:ind w:left="8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793"/>
    <w:rsid w:val="000D66B8"/>
    <w:rsid w:val="003124D7"/>
    <w:rsid w:val="003526FF"/>
    <w:rsid w:val="00394FF7"/>
    <w:rsid w:val="0043346D"/>
    <w:rsid w:val="00680BA0"/>
    <w:rsid w:val="00684F46"/>
    <w:rsid w:val="007666B6"/>
    <w:rsid w:val="007E4E0E"/>
    <w:rsid w:val="00820BEC"/>
    <w:rsid w:val="00955AD7"/>
    <w:rsid w:val="00A20AD1"/>
    <w:rsid w:val="00A27A4A"/>
    <w:rsid w:val="00B11A42"/>
    <w:rsid w:val="00D904F9"/>
    <w:rsid w:val="00E348E3"/>
    <w:rsid w:val="00F02793"/>
    <w:rsid w:val="00FE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02793"/>
    <w:pPr>
      <w:keepNext/>
      <w:jc w:val="right"/>
      <w:outlineLvl w:val="1"/>
    </w:pPr>
    <w:rPr>
      <w:rFonts w:ascii="Arial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02793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027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B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BEC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0D66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02793"/>
    <w:pPr>
      <w:keepNext/>
      <w:jc w:val="right"/>
      <w:outlineLvl w:val="1"/>
    </w:pPr>
    <w:rPr>
      <w:rFonts w:ascii="Arial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02793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027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B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B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Ольга И. Япрынцева</cp:lastModifiedBy>
  <cp:revision>10</cp:revision>
  <cp:lastPrinted>2019-05-30T07:09:00Z</cp:lastPrinted>
  <dcterms:created xsi:type="dcterms:W3CDTF">2019-05-30T04:28:00Z</dcterms:created>
  <dcterms:modified xsi:type="dcterms:W3CDTF">2024-03-05T08:15:00Z</dcterms:modified>
</cp:coreProperties>
</file>